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F" w:rsidRPr="0024566E" w:rsidRDefault="00D05A7F" w:rsidP="00D05A7F">
      <w:pPr>
        <w:jc w:val="right"/>
        <w:rPr>
          <w:rFonts w:asciiTheme="minorHAnsi" w:hAnsiTheme="minorHAnsi" w:cstheme="minorHAnsi"/>
          <w:color w:val="008000"/>
          <w:sz w:val="28"/>
          <w:szCs w:val="28"/>
        </w:rPr>
      </w:pPr>
      <w:bookmarkStart w:id="0" w:name="_GoBack"/>
      <w:bookmarkEnd w:id="0"/>
      <w:r w:rsidRPr="002456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781050"/>
            <wp:effectExtent l="1905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2" name="Picture 2" descr="New Coolbi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olbin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66E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  COOLBINIA   PRIMARY   SCHOOL - </w:t>
      </w:r>
      <w:r w:rsidRPr="0024566E">
        <w:rPr>
          <w:rFonts w:asciiTheme="minorHAnsi" w:hAnsiTheme="minorHAnsi" w:cstheme="minorHAnsi"/>
          <w:b/>
          <w:i/>
          <w:color w:val="008000"/>
          <w:sz w:val="28"/>
          <w:szCs w:val="28"/>
        </w:rPr>
        <w:t>Inspiring Growth</w:t>
      </w:r>
    </w:p>
    <w:p w:rsidR="00D05A7F" w:rsidRPr="0024566E" w:rsidRDefault="00D05A7F" w:rsidP="00D05A7F">
      <w:pPr>
        <w:jc w:val="right"/>
        <w:rPr>
          <w:rFonts w:asciiTheme="minorHAnsi" w:hAnsiTheme="minorHAnsi" w:cstheme="minorHAnsi"/>
          <w:i/>
          <w:color w:val="008000"/>
          <w:sz w:val="20"/>
          <w:szCs w:val="20"/>
        </w:rPr>
      </w:pPr>
      <w:r w:rsidRPr="0024566E">
        <w:rPr>
          <w:rFonts w:asciiTheme="minorHAnsi" w:hAnsiTheme="minorHAnsi" w:cstheme="minorHAnsi"/>
          <w:sz w:val="20"/>
          <w:szCs w:val="20"/>
        </w:rPr>
        <w:tab/>
      </w:r>
      <w:r w:rsidRPr="0024566E">
        <w:rPr>
          <w:rFonts w:asciiTheme="minorHAnsi" w:hAnsiTheme="minorHAnsi" w:cstheme="minorHAnsi"/>
          <w:sz w:val="20"/>
          <w:szCs w:val="20"/>
        </w:rPr>
        <w:tab/>
      </w:r>
      <w:r w:rsidRPr="0024566E">
        <w:rPr>
          <w:rFonts w:asciiTheme="minorHAnsi" w:hAnsiTheme="minorHAnsi" w:cstheme="minorHAnsi"/>
          <w:sz w:val="20"/>
          <w:szCs w:val="20"/>
        </w:rPr>
        <w:tab/>
      </w:r>
      <w:r w:rsidRPr="0024566E">
        <w:rPr>
          <w:rFonts w:asciiTheme="minorHAnsi" w:hAnsiTheme="minorHAnsi" w:cstheme="minorHAnsi"/>
          <w:sz w:val="20"/>
          <w:szCs w:val="20"/>
        </w:rPr>
        <w:tab/>
      </w:r>
      <w:r w:rsidRPr="0024566E">
        <w:rPr>
          <w:rFonts w:asciiTheme="minorHAnsi" w:hAnsiTheme="minorHAnsi" w:cstheme="minorHAnsi"/>
          <w:sz w:val="20"/>
          <w:szCs w:val="20"/>
        </w:rPr>
        <w:tab/>
      </w:r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 xml:space="preserve">         </w:t>
      </w:r>
      <w:smartTag w:uri="urn:schemas-microsoft-com:office:smarttags" w:element="Street">
        <w:smartTag w:uri="urn:schemas-microsoft-com:office:smarttags" w:element="address">
          <w:r w:rsidRPr="0024566E">
            <w:rPr>
              <w:rFonts w:asciiTheme="minorHAnsi" w:hAnsiTheme="minorHAnsi" w:cstheme="minorHAnsi"/>
              <w:i/>
              <w:color w:val="008000"/>
              <w:sz w:val="20"/>
              <w:szCs w:val="20"/>
            </w:rPr>
            <w:t>Bradford Street</w:t>
          </w:r>
        </w:smartTag>
      </w:smartTag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 xml:space="preserve"> – Mt </w:t>
      </w:r>
      <w:proofErr w:type="gramStart"/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>Lawley  WA</w:t>
      </w:r>
      <w:proofErr w:type="gramEnd"/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 xml:space="preserve">  6050</w:t>
      </w:r>
    </w:p>
    <w:p w:rsidR="00D05A7F" w:rsidRPr="0024566E" w:rsidRDefault="00D05A7F" w:rsidP="00D05A7F">
      <w:pPr>
        <w:jc w:val="right"/>
        <w:rPr>
          <w:rFonts w:asciiTheme="minorHAnsi" w:hAnsiTheme="minorHAnsi" w:cstheme="minorHAnsi"/>
          <w:i/>
          <w:color w:val="008000"/>
          <w:sz w:val="20"/>
          <w:szCs w:val="20"/>
        </w:rPr>
      </w:pPr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 xml:space="preserve">           Telephone: (08) 9444 3798 – Fax: (08) 9444 5553 </w:t>
      </w:r>
    </w:p>
    <w:p w:rsidR="00D05A7F" w:rsidRPr="0024566E" w:rsidRDefault="00D05A7F" w:rsidP="00D05A7F">
      <w:pPr>
        <w:jc w:val="right"/>
        <w:rPr>
          <w:rFonts w:asciiTheme="minorHAnsi" w:hAnsiTheme="minorHAnsi" w:cstheme="minorHAnsi"/>
          <w:i/>
          <w:color w:val="008000"/>
          <w:sz w:val="20"/>
          <w:szCs w:val="20"/>
        </w:rPr>
      </w:pPr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>Email – Coolbinia.PS@education.wa.edu.au</w:t>
      </w:r>
    </w:p>
    <w:p w:rsidR="00D05A7F" w:rsidRPr="0024566E" w:rsidRDefault="00D05A7F" w:rsidP="00D05A7F">
      <w:pPr>
        <w:jc w:val="right"/>
        <w:rPr>
          <w:rFonts w:asciiTheme="minorHAnsi" w:hAnsiTheme="minorHAnsi" w:cstheme="minorHAnsi"/>
          <w:i/>
          <w:color w:val="008000"/>
          <w:sz w:val="20"/>
          <w:szCs w:val="20"/>
        </w:rPr>
      </w:pPr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ab/>
      </w:r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ab/>
      </w:r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ab/>
        <w:t xml:space="preserve">               </w:t>
      </w:r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ab/>
      </w:r>
      <w:r w:rsidRPr="0024566E">
        <w:rPr>
          <w:rFonts w:asciiTheme="minorHAnsi" w:hAnsiTheme="minorHAnsi" w:cstheme="minorHAnsi"/>
          <w:i/>
          <w:color w:val="008000"/>
          <w:sz w:val="20"/>
          <w:szCs w:val="20"/>
        </w:rPr>
        <w:tab/>
        <w:t xml:space="preserve">     ABN NO: 42 271 610 742</w:t>
      </w:r>
    </w:p>
    <w:p w:rsidR="00D05A7F" w:rsidRPr="0024566E" w:rsidRDefault="00D05A7F" w:rsidP="00D05A7F">
      <w:pPr>
        <w:jc w:val="right"/>
        <w:rPr>
          <w:rFonts w:asciiTheme="minorHAnsi" w:hAnsiTheme="minorHAnsi" w:cstheme="minorHAnsi"/>
          <w:i/>
          <w:color w:val="008000"/>
          <w:sz w:val="22"/>
          <w:szCs w:val="22"/>
        </w:rPr>
      </w:pP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t>____________________________________________________________________________</w:t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</w:r>
      <w:r w:rsidRPr="0024566E">
        <w:rPr>
          <w:rFonts w:asciiTheme="minorHAnsi" w:hAnsiTheme="minorHAnsi" w:cstheme="minorHAnsi"/>
          <w:i/>
          <w:color w:val="008000"/>
          <w:sz w:val="22"/>
          <w:szCs w:val="22"/>
        </w:rPr>
        <w:softHyphen/>
        <w:t>___</w:t>
      </w:r>
    </w:p>
    <w:p w:rsidR="00D05A7F" w:rsidRPr="0024566E" w:rsidRDefault="00D05A7F" w:rsidP="00D05A7F">
      <w:pPr>
        <w:jc w:val="center"/>
        <w:rPr>
          <w:rFonts w:asciiTheme="minorHAnsi" w:hAnsiTheme="minorHAnsi" w:cstheme="minorHAnsi"/>
          <w:sz w:val="16"/>
          <w:szCs w:val="16"/>
        </w:rPr>
        <w:sectPr w:rsidR="00D05A7F" w:rsidRPr="0024566E" w:rsidSect="00C11E41">
          <w:pgSz w:w="11906" w:h="16838"/>
          <w:pgMar w:top="899" w:right="1286" w:bottom="454" w:left="720" w:header="709" w:footer="709" w:gutter="0"/>
          <w:cols w:space="708"/>
          <w:docGrid w:linePitch="360"/>
        </w:sectPr>
      </w:pPr>
    </w:p>
    <w:p w:rsidR="00D05A7F" w:rsidRPr="0024566E" w:rsidRDefault="00D05A7F" w:rsidP="00D05A7F">
      <w:pPr>
        <w:rPr>
          <w:rFonts w:asciiTheme="minorHAnsi" w:hAnsiTheme="minorHAnsi" w:cstheme="minorHAnsi"/>
        </w:rPr>
      </w:pPr>
    </w:p>
    <w:p w:rsidR="00D05A7F" w:rsidRPr="0024566E" w:rsidRDefault="00D05A7F" w:rsidP="00D05A7F">
      <w:pPr>
        <w:jc w:val="both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Dear Parents,</w:t>
      </w:r>
    </w:p>
    <w:p w:rsidR="00D05A7F" w:rsidRPr="0024566E" w:rsidRDefault="00D05A7F" w:rsidP="00D05A7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On</w:t>
      </w:r>
      <w:r w:rsidRPr="0024566E">
        <w:rPr>
          <w:rFonts w:asciiTheme="minorHAnsi" w:hAnsiTheme="minorHAnsi" w:cstheme="minorHAnsi"/>
          <w:b/>
        </w:rPr>
        <w:t xml:space="preserve"> T</w:t>
      </w:r>
      <w:r w:rsidR="0024566E" w:rsidRPr="0024566E">
        <w:rPr>
          <w:rFonts w:asciiTheme="minorHAnsi" w:hAnsiTheme="minorHAnsi" w:cstheme="minorHAnsi"/>
          <w:b/>
        </w:rPr>
        <w:t>hursday 14</w:t>
      </w:r>
      <w:r w:rsidRPr="0024566E">
        <w:rPr>
          <w:rFonts w:asciiTheme="minorHAnsi" w:hAnsiTheme="minorHAnsi" w:cstheme="minorHAnsi"/>
          <w:b/>
          <w:vertAlign w:val="superscript"/>
        </w:rPr>
        <w:t>th</w:t>
      </w:r>
      <w:r w:rsidRPr="0024566E">
        <w:rPr>
          <w:rFonts w:asciiTheme="minorHAnsi" w:hAnsiTheme="minorHAnsi" w:cstheme="minorHAnsi"/>
          <w:b/>
        </w:rPr>
        <w:t xml:space="preserve"> June 201</w:t>
      </w:r>
      <w:r w:rsidR="0024566E" w:rsidRPr="0024566E">
        <w:rPr>
          <w:rFonts w:asciiTheme="minorHAnsi" w:hAnsiTheme="minorHAnsi" w:cstheme="minorHAnsi"/>
          <w:b/>
        </w:rPr>
        <w:t>8</w:t>
      </w:r>
      <w:r w:rsidRPr="0024566E">
        <w:rPr>
          <w:rFonts w:asciiTheme="minorHAnsi" w:hAnsiTheme="minorHAnsi" w:cstheme="minorHAnsi"/>
        </w:rPr>
        <w:t xml:space="preserve"> the students in </w:t>
      </w:r>
      <w:r w:rsidR="0024566E" w:rsidRPr="0024566E">
        <w:rPr>
          <w:rFonts w:asciiTheme="minorHAnsi" w:hAnsiTheme="minorHAnsi" w:cstheme="minorHAnsi"/>
        </w:rPr>
        <w:t xml:space="preserve">Pre Primary and </w:t>
      </w:r>
      <w:r w:rsidRPr="0024566E">
        <w:rPr>
          <w:rFonts w:asciiTheme="minorHAnsi" w:hAnsiTheme="minorHAnsi" w:cstheme="minorHAnsi"/>
        </w:rPr>
        <w:t>Year One are participating in a min</w:t>
      </w:r>
      <w:r w:rsidR="00C124CE" w:rsidRPr="0024566E">
        <w:rPr>
          <w:rFonts w:asciiTheme="minorHAnsi" w:hAnsiTheme="minorHAnsi" w:cstheme="minorHAnsi"/>
        </w:rPr>
        <w:t>i</w:t>
      </w:r>
      <w:r w:rsidRPr="0024566E">
        <w:rPr>
          <w:rFonts w:asciiTheme="minorHAnsi" w:hAnsiTheme="minorHAnsi" w:cstheme="minorHAnsi"/>
        </w:rPr>
        <w:t xml:space="preserve">beast incursion to complement their Term Two </w:t>
      </w:r>
      <w:r w:rsidR="00295CFF">
        <w:rPr>
          <w:rFonts w:asciiTheme="minorHAnsi" w:hAnsiTheme="minorHAnsi" w:cstheme="minorHAnsi"/>
        </w:rPr>
        <w:t xml:space="preserve">biological </w:t>
      </w:r>
      <w:r w:rsidRPr="0024566E">
        <w:rPr>
          <w:rFonts w:asciiTheme="minorHAnsi" w:hAnsiTheme="minorHAnsi" w:cstheme="minorHAnsi"/>
        </w:rPr>
        <w:t xml:space="preserve">science studies.  The students will be </w:t>
      </w:r>
      <w:r w:rsidR="0024566E" w:rsidRPr="0024566E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3069590</wp:posOffset>
            </wp:positionH>
            <wp:positionV relativeFrom="line">
              <wp:posOffset>198120</wp:posOffset>
            </wp:positionV>
            <wp:extent cx="2200275" cy="1704975"/>
            <wp:effectExtent l="19050" t="0" r="9525" b="0"/>
            <wp:wrapSquare wrapText="bothSides"/>
            <wp:docPr id="3" name="Picture 3" descr="http://www.christian-parent.com/pics/worm-farm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ristian-parent.com/pics/worm-farm-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68" b="6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66E">
        <w:rPr>
          <w:rFonts w:asciiTheme="minorHAnsi" w:hAnsiTheme="minorHAnsi" w:cstheme="minorHAnsi"/>
        </w:rPr>
        <w:t>learning more about:-</w:t>
      </w:r>
    </w:p>
    <w:p w:rsidR="00D05A7F" w:rsidRPr="0024566E" w:rsidRDefault="00D05A7F" w:rsidP="00D05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The environment</w:t>
      </w:r>
    </w:p>
    <w:p w:rsidR="00D05A7F" w:rsidRPr="0024566E" w:rsidRDefault="00D05A7F" w:rsidP="00D05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Worm role</w:t>
      </w:r>
      <w:r w:rsidR="00295CFF">
        <w:rPr>
          <w:rFonts w:asciiTheme="minorHAnsi" w:hAnsiTheme="minorHAnsi" w:cstheme="minorHAnsi"/>
        </w:rPr>
        <w:t>s</w:t>
      </w:r>
      <w:r w:rsidRPr="0024566E">
        <w:rPr>
          <w:rFonts w:asciiTheme="minorHAnsi" w:hAnsiTheme="minorHAnsi" w:cstheme="minorHAnsi"/>
        </w:rPr>
        <w:t xml:space="preserve"> in waste management</w:t>
      </w:r>
    </w:p>
    <w:p w:rsidR="00D05A7F" w:rsidRPr="0024566E" w:rsidRDefault="00D05A7F" w:rsidP="00D05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Recycling</w:t>
      </w:r>
    </w:p>
    <w:p w:rsidR="00295CFF" w:rsidRDefault="00D05A7F" w:rsidP="000755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95CFF">
        <w:rPr>
          <w:rFonts w:asciiTheme="minorHAnsi" w:hAnsiTheme="minorHAnsi" w:cstheme="minorHAnsi"/>
        </w:rPr>
        <w:t>Worm biology</w:t>
      </w:r>
    </w:p>
    <w:p w:rsidR="00D05A7F" w:rsidRPr="00295CFF" w:rsidRDefault="00D05A7F" w:rsidP="000755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95CFF">
        <w:rPr>
          <w:rFonts w:asciiTheme="minorHAnsi" w:hAnsiTheme="minorHAnsi" w:cstheme="minorHAnsi"/>
        </w:rPr>
        <w:t>Sustainability</w:t>
      </w:r>
    </w:p>
    <w:p w:rsidR="00D05A7F" w:rsidRPr="0024566E" w:rsidRDefault="00D05A7F" w:rsidP="00D05A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Gardening</w:t>
      </w:r>
    </w:p>
    <w:p w:rsidR="00D05A7F" w:rsidRPr="0024566E" w:rsidRDefault="00D05A7F" w:rsidP="00D05A7F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D05A7F" w:rsidRPr="0024566E" w:rsidRDefault="00D05A7F" w:rsidP="00D05A7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 xml:space="preserve">The students also get to make their own mini worm farm to keep! </w:t>
      </w:r>
    </w:p>
    <w:p w:rsidR="00D05A7F" w:rsidRPr="0024566E" w:rsidRDefault="00D05A7F" w:rsidP="00D05A7F">
      <w:pPr>
        <w:pStyle w:val="NormalWeb"/>
        <w:shd w:val="clear" w:color="auto" w:fill="FFFFFF"/>
        <w:rPr>
          <w:rFonts w:asciiTheme="minorHAnsi" w:hAnsiTheme="minorHAnsi" w:cstheme="minorHAnsi"/>
          <w:i/>
        </w:rPr>
      </w:pPr>
      <w:r w:rsidRPr="0024566E">
        <w:rPr>
          <w:rFonts w:asciiTheme="minorHAnsi" w:hAnsiTheme="minorHAnsi" w:cstheme="minorHAnsi"/>
        </w:rPr>
        <w:t xml:space="preserve">Please bring in a clean 1.25 or 2 litre plastic bottle </w:t>
      </w:r>
      <w:r w:rsidR="00295CFF">
        <w:rPr>
          <w:rFonts w:asciiTheme="minorHAnsi" w:hAnsiTheme="minorHAnsi" w:cstheme="minorHAnsi"/>
        </w:rPr>
        <w:t xml:space="preserve">before the day </w:t>
      </w:r>
      <w:r w:rsidRPr="0024566E">
        <w:rPr>
          <w:rFonts w:asciiTheme="minorHAnsi" w:hAnsiTheme="minorHAnsi" w:cstheme="minorHAnsi"/>
        </w:rPr>
        <w:t xml:space="preserve">(soft drink or water only, milk bottles are not suitable). </w:t>
      </w:r>
      <w:r w:rsidRPr="0024566E">
        <w:rPr>
          <w:rFonts w:asciiTheme="minorHAnsi" w:hAnsiTheme="minorHAnsi" w:cstheme="minorHAnsi"/>
          <w:i/>
        </w:rPr>
        <w:t>You will need to cut the necks off the bottles so that they become a cylinder shape, i.e. the kids have to be able to put their hands into the bottles, please see image above.</w:t>
      </w:r>
    </w:p>
    <w:p w:rsidR="00D05A7F" w:rsidRPr="0024566E" w:rsidRDefault="00D05A7F" w:rsidP="0024566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Kind regards</w:t>
      </w:r>
    </w:p>
    <w:p w:rsidR="00D05A7F" w:rsidRPr="0024566E" w:rsidRDefault="00D05A7F" w:rsidP="00D05A7F">
      <w:pPr>
        <w:jc w:val="both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 xml:space="preserve">Rachael McGlinchey, </w:t>
      </w:r>
      <w:r w:rsidR="0024566E" w:rsidRPr="0024566E">
        <w:rPr>
          <w:rFonts w:asciiTheme="minorHAnsi" w:hAnsiTheme="minorHAnsi" w:cstheme="minorHAnsi"/>
        </w:rPr>
        <w:t>Kathleen Bower</w:t>
      </w:r>
      <w:r w:rsidRPr="0024566E">
        <w:rPr>
          <w:rFonts w:asciiTheme="minorHAnsi" w:hAnsiTheme="minorHAnsi" w:cstheme="minorHAnsi"/>
        </w:rPr>
        <w:t xml:space="preserve">, </w:t>
      </w:r>
      <w:r w:rsidR="0024566E" w:rsidRPr="0024566E">
        <w:rPr>
          <w:rFonts w:asciiTheme="minorHAnsi" w:hAnsiTheme="minorHAnsi" w:cstheme="minorHAnsi"/>
        </w:rPr>
        <w:t>Clare De Felice, Sally Walsh and Cilla Hampton</w:t>
      </w:r>
    </w:p>
    <w:p w:rsidR="00D05A7F" w:rsidRPr="0024566E" w:rsidRDefault="00D05A7F" w:rsidP="00D05A7F">
      <w:pPr>
        <w:jc w:val="both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Coolbinia Primary School</w:t>
      </w:r>
    </w:p>
    <w:p w:rsidR="00D05A7F" w:rsidRPr="0024566E" w:rsidRDefault="00D05A7F" w:rsidP="00D05A7F">
      <w:pPr>
        <w:jc w:val="center"/>
        <w:rPr>
          <w:rFonts w:asciiTheme="minorHAnsi" w:hAnsiTheme="minorHAnsi" w:cstheme="minorHAnsi"/>
          <w:b/>
        </w:rPr>
      </w:pPr>
    </w:p>
    <w:p w:rsidR="00D05A7F" w:rsidRPr="0024566E" w:rsidRDefault="00D05A7F" w:rsidP="00D05A7F">
      <w:pPr>
        <w:jc w:val="center"/>
        <w:rPr>
          <w:rFonts w:asciiTheme="minorHAnsi" w:hAnsiTheme="minorHAnsi" w:cstheme="minorHAnsi"/>
          <w:b/>
        </w:rPr>
      </w:pPr>
      <w:r w:rsidRPr="0024566E">
        <w:rPr>
          <w:rFonts w:asciiTheme="minorHAnsi" w:hAnsiTheme="minorHAnsi" w:cstheme="minorHAnsi"/>
          <w:b/>
        </w:rPr>
        <w:t>………………</w:t>
      </w:r>
      <w:r w:rsidRPr="0024566E">
        <w:rPr>
          <w:rFonts w:asciiTheme="minorHAnsi" w:hAnsiTheme="minorHAnsi" w:cstheme="minorHAnsi"/>
          <w:b/>
        </w:rPr>
        <w:sym w:font="Wingdings" w:char="F022"/>
      </w:r>
      <w:r w:rsidRPr="0024566E">
        <w:rPr>
          <w:rFonts w:asciiTheme="minorHAnsi" w:hAnsiTheme="minorHAnsi" w:cstheme="minorHAnsi"/>
          <w:b/>
        </w:rPr>
        <w:t>……………………………</w:t>
      </w:r>
      <w:r w:rsidRPr="0024566E">
        <w:rPr>
          <w:rFonts w:asciiTheme="minorHAnsi" w:hAnsiTheme="minorHAnsi" w:cstheme="minorHAnsi"/>
          <w:b/>
        </w:rPr>
        <w:sym w:font="Wingdings" w:char="F022"/>
      </w:r>
      <w:r w:rsidRPr="0024566E">
        <w:rPr>
          <w:rFonts w:asciiTheme="minorHAnsi" w:hAnsiTheme="minorHAnsi" w:cstheme="minorHAnsi"/>
          <w:b/>
        </w:rPr>
        <w:t>……………………………</w:t>
      </w:r>
      <w:r w:rsidRPr="0024566E">
        <w:rPr>
          <w:rFonts w:asciiTheme="minorHAnsi" w:hAnsiTheme="minorHAnsi" w:cstheme="minorHAnsi"/>
          <w:b/>
        </w:rPr>
        <w:sym w:font="Wingdings" w:char="F022"/>
      </w:r>
      <w:r w:rsidRPr="0024566E">
        <w:rPr>
          <w:rFonts w:asciiTheme="minorHAnsi" w:hAnsiTheme="minorHAnsi" w:cstheme="minorHAnsi"/>
          <w:b/>
        </w:rPr>
        <w:t>………</w:t>
      </w:r>
      <w:r w:rsidR="0024566E">
        <w:rPr>
          <w:rFonts w:asciiTheme="minorHAnsi" w:hAnsiTheme="minorHAnsi" w:cstheme="minorHAnsi"/>
          <w:b/>
        </w:rPr>
        <w:t>……</w:t>
      </w:r>
      <w:r w:rsidR="00295CFF">
        <w:rPr>
          <w:rFonts w:asciiTheme="minorHAnsi" w:hAnsiTheme="minorHAnsi" w:cstheme="minorHAnsi"/>
          <w:b/>
        </w:rPr>
        <w:t>......</w:t>
      </w:r>
    </w:p>
    <w:p w:rsidR="00D05A7F" w:rsidRPr="0024566E" w:rsidRDefault="00D05A7F" w:rsidP="00D05A7F">
      <w:pPr>
        <w:jc w:val="center"/>
        <w:rPr>
          <w:rFonts w:asciiTheme="minorHAnsi" w:hAnsiTheme="minorHAnsi" w:cstheme="minorHAnsi"/>
          <w:b/>
        </w:rPr>
      </w:pPr>
      <w:r w:rsidRPr="0024566E">
        <w:rPr>
          <w:rFonts w:asciiTheme="minorHAnsi" w:hAnsiTheme="minorHAnsi" w:cstheme="minorHAnsi"/>
          <w:b/>
        </w:rPr>
        <w:t>INCURSION PERMISSION SLIP</w:t>
      </w:r>
    </w:p>
    <w:p w:rsidR="00D05A7F" w:rsidRPr="0024566E" w:rsidRDefault="00D05A7F" w:rsidP="00D05A7F">
      <w:pPr>
        <w:jc w:val="center"/>
        <w:rPr>
          <w:rFonts w:asciiTheme="minorHAnsi" w:hAnsiTheme="minorHAnsi" w:cstheme="minorHAnsi"/>
          <w:b/>
        </w:rPr>
      </w:pPr>
    </w:p>
    <w:p w:rsidR="00D05A7F" w:rsidRPr="0024566E" w:rsidRDefault="00D05A7F" w:rsidP="00D05A7F">
      <w:pPr>
        <w:rPr>
          <w:rFonts w:asciiTheme="minorHAnsi" w:hAnsiTheme="minorHAnsi" w:cstheme="minorHAnsi"/>
          <w:b/>
          <w:i/>
        </w:rPr>
      </w:pPr>
      <w:r w:rsidRPr="0024566E">
        <w:rPr>
          <w:rFonts w:asciiTheme="minorHAnsi" w:hAnsiTheme="minorHAnsi" w:cstheme="minorHAnsi"/>
        </w:rPr>
        <w:t xml:space="preserve">I have read and understood the attached information regarding </w:t>
      </w:r>
      <w:r w:rsidRPr="0024566E">
        <w:rPr>
          <w:rFonts w:asciiTheme="minorHAnsi" w:hAnsiTheme="minorHAnsi" w:cstheme="minorHAnsi"/>
          <w:b/>
          <w:i/>
        </w:rPr>
        <w:t xml:space="preserve">The Wormshed incursion on  </w:t>
      </w:r>
    </w:p>
    <w:p w:rsidR="00D05A7F" w:rsidRPr="0024566E" w:rsidRDefault="00D05A7F" w:rsidP="00D05A7F">
      <w:pPr>
        <w:rPr>
          <w:rFonts w:asciiTheme="minorHAnsi" w:hAnsiTheme="minorHAnsi" w:cstheme="minorHAnsi"/>
          <w:b/>
          <w:i/>
        </w:rPr>
      </w:pPr>
      <w:r w:rsidRPr="0024566E">
        <w:rPr>
          <w:rFonts w:asciiTheme="minorHAnsi" w:hAnsiTheme="minorHAnsi" w:cstheme="minorHAnsi"/>
          <w:b/>
          <w:i/>
        </w:rPr>
        <w:t>T</w:t>
      </w:r>
      <w:r w:rsidR="0024566E" w:rsidRPr="0024566E">
        <w:rPr>
          <w:rFonts w:asciiTheme="minorHAnsi" w:hAnsiTheme="minorHAnsi" w:cstheme="minorHAnsi"/>
          <w:b/>
          <w:i/>
        </w:rPr>
        <w:t>hursday</w:t>
      </w:r>
      <w:r w:rsidRPr="0024566E">
        <w:rPr>
          <w:rFonts w:asciiTheme="minorHAnsi" w:hAnsiTheme="minorHAnsi" w:cstheme="minorHAnsi"/>
          <w:b/>
          <w:i/>
        </w:rPr>
        <w:t xml:space="preserve"> June </w:t>
      </w:r>
      <w:r w:rsidR="0024566E" w:rsidRPr="0024566E">
        <w:rPr>
          <w:rFonts w:asciiTheme="minorHAnsi" w:hAnsiTheme="minorHAnsi" w:cstheme="minorHAnsi"/>
          <w:b/>
          <w:i/>
        </w:rPr>
        <w:t>14</w:t>
      </w:r>
      <w:r w:rsidRPr="0024566E">
        <w:rPr>
          <w:rFonts w:asciiTheme="minorHAnsi" w:hAnsiTheme="minorHAnsi" w:cstheme="minorHAnsi"/>
          <w:b/>
          <w:i/>
        </w:rPr>
        <w:t>th, 201</w:t>
      </w:r>
      <w:r w:rsidR="0024566E" w:rsidRPr="0024566E">
        <w:rPr>
          <w:rFonts w:asciiTheme="minorHAnsi" w:hAnsiTheme="minorHAnsi" w:cstheme="minorHAnsi"/>
          <w:b/>
          <w:i/>
        </w:rPr>
        <w:t>8</w:t>
      </w:r>
      <w:r w:rsidRPr="0024566E">
        <w:rPr>
          <w:rFonts w:asciiTheme="minorHAnsi" w:hAnsiTheme="minorHAnsi" w:cstheme="minorHAnsi"/>
          <w:b/>
          <w:i/>
        </w:rPr>
        <w:t>.</w:t>
      </w:r>
    </w:p>
    <w:p w:rsidR="00D05A7F" w:rsidRPr="0024566E" w:rsidRDefault="00D05A7F" w:rsidP="00D05A7F">
      <w:pPr>
        <w:rPr>
          <w:rFonts w:asciiTheme="minorHAnsi" w:hAnsiTheme="minorHAnsi" w:cstheme="minorHAnsi"/>
        </w:rPr>
      </w:pPr>
    </w:p>
    <w:p w:rsidR="00295CFF" w:rsidRDefault="00D05A7F" w:rsidP="00295CFF">
      <w:pPr>
        <w:shd w:val="clear" w:color="auto" w:fill="FFFFFF"/>
        <w:textAlignment w:val="center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 xml:space="preserve">I give my consent for ________________________ to attend.  </w:t>
      </w:r>
    </w:p>
    <w:p w:rsidR="00295CFF" w:rsidRDefault="00295CFF" w:rsidP="00295CFF">
      <w:pPr>
        <w:shd w:val="clear" w:color="auto" w:fill="FFFFFF"/>
        <w:textAlignment w:val="center"/>
        <w:rPr>
          <w:rFonts w:asciiTheme="minorHAnsi" w:hAnsiTheme="minorHAnsi" w:cstheme="minorHAnsi"/>
        </w:rPr>
      </w:pPr>
    </w:p>
    <w:p w:rsidR="00295CFF" w:rsidRPr="0024566E" w:rsidRDefault="00295CFF" w:rsidP="00295CFF">
      <w:pPr>
        <w:shd w:val="clear" w:color="auto" w:fill="FFFFFF"/>
        <w:textAlignment w:val="center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 xml:space="preserve">Signed: _________________________________ Date: ________________________ </w:t>
      </w:r>
    </w:p>
    <w:p w:rsidR="0024566E" w:rsidRPr="0024566E" w:rsidRDefault="0024566E" w:rsidP="00D05A7F">
      <w:pPr>
        <w:rPr>
          <w:rFonts w:asciiTheme="minorHAnsi" w:hAnsiTheme="minorHAnsi" w:cstheme="minorHAnsi"/>
        </w:rPr>
      </w:pPr>
    </w:p>
    <w:p w:rsidR="0024566E" w:rsidRPr="0024566E" w:rsidRDefault="0024566E" w:rsidP="0024566E">
      <w:pPr>
        <w:shd w:val="clear" w:color="auto" w:fill="FFFFFF"/>
        <w:textAlignment w:val="center"/>
        <w:rPr>
          <w:rFonts w:asciiTheme="minorHAnsi" w:hAnsiTheme="minorHAnsi" w:cstheme="minorHAnsi"/>
          <w:sz w:val="28"/>
          <w:szCs w:val="28"/>
        </w:rPr>
      </w:pPr>
      <w:r w:rsidRPr="0024566E">
        <w:rPr>
          <w:rFonts w:asciiTheme="minorHAnsi" w:hAnsiTheme="minorHAnsi" w:cstheme="minorHAnsi"/>
          <w:sz w:val="28"/>
          <w:szCs w:val="28"/>
        </w:rPr>
        <w:t xml:space="preserve">Payment </w:t>
      </w:r>
    </w:p>
    <w:p w:rsidR="0024566E" w:rsidRPr="0024566E" w:rsidRDefault="0024566E" w:rsidP="0024566E">
      <w:pPr>
        <w:shd w:val="clear" w:color="auto" w:fill="FFFFFF"/>
        <w:textAlignment w:val="center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I have paid the $</w:t>
      </w:r>
      <w:r w:rsidR="00295CFF">
        <w:rPr>
          <w:rFonts w:asciiTheme="minorHAnsi" w:hAnsiTheme="minorHAnsi" w:cstheme="minorHAnsi"/>
        </w:rPr>
        <w:t>9.00</w:t>
      </w:r>
      <w:r w:rsidRPr="0024566E">
        <w:rPr>
          <w:rFonts w:asciiTheme="minorHAnsi" w:hAnsiTheme="minorHAnsi" w:cstheme="minorHAnsi"/>
        </w:rPr>
        <w:t xml:space="preserve"> </w:t>
      </w:r>
      <w:r w:rsidR="00295CFF">
        <w:rPr>
          <w:rFonts w:asciiTheme="minorHAnsi" w:hAnsiTheme="minorHAnsi" w:cstheme="minorHAnsi"/>
        </w:rPr>
        <w:t>by: -</w:t>
      </w:r>
    </w:p>
    <w:p w:rsidR="0024566E" w:rsidRPr="0024566E" w:rsidRDefault="0024566E" w:rsidP="0024566E">
      <w:pPr>
        <w:shd w:val="clear" w:color="auto" w:fill="FFFFFF"/>
        <w:textAlignment w:val="center"/>
        <w:rPr>
          <w:rFonts w:asciiTheme="minorHAnsi" w:hAnsiTheme="minorHAnsi" w:cstheme="minorHAnsi"/>
        </w:rPr>
      </w:pPr>
    </w:p>
    <w:p w:rsidR="0024566E" w:rsidRDefault="0024566E" w:rsidP="00295CFF">
      <w:pPr>
        <w:shd w:val="clear" w:color="auto" w:fill="FFFFFF"/>
        <w:jc w:val="center"/>
        <w:textAlignment w:val="center"/>
        <w:rPr>
          <w:rFonts w:asciiTheme="minorHAnsi" w:hAnsiTheme="minorHAnsi" w:cstheme="minorHAnsi"/>
        </w:rPr>
      </w:pPr>
      <w:r w:rsidRPr="0024566E">
        <w:rPr>
          <w:rFonts w:asciiTheme="minorHAnsi" w:hAnsiTheme="minorHAnsi" w:cstheme="minorHAnsi"/>
        </w:rPr>
        <w:t>Please tick appropriate box regarding payment</w:t>
      </w:r>
    </w:p>
    <w:tbl>
      <w:tblPr>
        <w:tblStyle w:val="TableGrid"/>
        <w:tblW w:w="0" w:type="auto"/>
        <w:tblInd w:w="2409" w:type="dxa"/>
        <w:tblLook w:val="04A0" w:firstRow="1" w:lastRow="0" w:firstColumn="1" w:lastColumn="0" w:noHBand="0" w:noVBand="1"/>
      </w:tblPr>
      <w:tblGrid>
        <w:gridCol w:w="3652"/>
        <w:gridCol w:w="709"/>
      </w:tblGrid>
      <w:tr w:rsidR="00295CFF" w:rsidTr="00295CFF">
        <w:tc>
          <w:tcPr>
            <w:tcW w:w="3652" w:type="dxa"/>
          </w:tcPr>
          <w:p w:rsidR="00295CFF" w:rsidRDefault="00295CFF" w:rsidP="00295CFF">
            <w:pPr>
              <w:spacing w:line="360" w:lineRule="auto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the office</w:t>
            </w:r>
          </w:p>
        </w:tc>
        <w:tc>
          <w:tcPr>
            <w:tcW w:w="709" w:type="dxa"/>
          </w:tcPr>
          <w:p w:rsidR="00295CFF" w:rsidRDefault="00295CFF" w:rsidP="0024566E">
            <w:pPr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295CFF" w:rsidTr="00295CFF">
        <w:tc>
          <w:tcPr>
            <w:tcW w:w="3652" w:type="dxa"/>
          </w:tcPr>
          <w:p w:rsidR="00295CFF" w:rsidRDefault="00295CFF" w:rsidP="00295CFF">
            <w:pPr>
              <w:spacing w:line="360" w:lineRule="auto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Cash enclosed with the form</w:t>
            </w:r>
          </w:p>
        </w:tc>
        <w:tc>
          <w:tcPr>
            <w:tcW w:w="709" w:type="dxa"/>
          </w:tcPr>
          <w:p w:rsidR="00295CFF" w:rsidRDefault="00295CFF" w:rsidP="0024566E">
            <w:pPr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295CFF" w:rsidTr="00295CFF">
        <w:tc>
          <w:tcPr>
            <w:tcW w:w="3652" w:type="dxa"/>
          </w:tcPr>
          <w:p w:rsidR="00295CFF" w:rsidRDefault="00295CFF" w:rsidP="00295CFF">
            <w:pPr>
              <w:spacing w:line="360" w:lineRule="auto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Authority to deduct from account</w:t>
            </w:r>
          </w:p>
        </w:tc>
        <w:tc>
          <w:tcPr>
            <w:tcW w:w="709" w:type="dxa"/>
          </w:tcPr>
          <w:p w:rsidR="00295CFF" w:rsidRDefault="00295CFF" w:rsidP="0024566E">
            <w:pPr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295CFF" w:rsidTr="00295CFF">
        <w:tc>
          <w:tcPr>
            <w:tcW w:w="3652" w:type="dxa"/>
          </w:tcPr>
          <w:p w:rsidR="00295CFF" w:rsidRDefault="00295CFF" w:rsidP="00295CFF">
            <w:pPr>
              <w:spacing w:line="360" w:lineRule="auto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direct deposit</w:t>
            </w:r>
          </w:p>
        </w:tc>
        <w:tc>
          <w:tcPr>
            <w:tcW w:w="709" w:type="dxa"/>
          </w:tcPr>
          <w:p w:rsidR="00295CFF" w:rsidRDefault="00295CFF" w:rsidP="0024566E">
            <w:pPr>
              <w:textAlignment w:val="center"/>
              <w:rPr>
                <w:rFonts w:asciiTheme="minorHAnsi" w:hAnsiTheme="minorHAnsi" w:cstheme="minorHAnsi"/>
              </w:rPr>
            </w:pPr>
          </w:p>
        </w:tc>
      </w:tr>
    </w:tbl>
    <w:p w:rsidR="00D240B0" w:rsidRPr="0024566E" w:rsidRDefault="00D240B0">
      <w:pPr>
        <w:rPr>
          <w:rFonts w:asciiTheme="minorHAnsi" w:hAnsiTheme="minorHAnsi" w:cstheme="minorHAnsi"/>
        </w:rPr>
      </w:pPr>
    </w:p>
    <w:sectPr w:rsidR="00D240B0" w:rsidRPr="0024566E" w:rsidSect="005F0A42">
      <w:type w:val="continuous"/>
      <w:pgSz w:w="11906" w:h="16838"/>
      <w:pgMar w:top="454" w:right="1304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530"/>
    <w:multiLevelType w:val="multilevel"/>
    <w:tmpl w:val="8C9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7F"/>
    <w:rsid w:val="00154D9D"/>
    <w:rsid w:val="001F6907"/>
    <w:rsid w:val="0024566E"/>
    <w:rsid w:val="00295CFF"/>
    <w:rsid w:val="00C124CE"/>
    <w:rsid w:val="00D05A7F"/>
    <w:rsid w:val="00D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A7F"/>
    <w:pPr>
      <w:spacing w:after="150"/>
    </w:pPr>
  </w:style>
  <w:style w:type="table" w:styleId="TableGrid">
    <w:name w:val="Table Grid"/>
    <w:basedOn w:val="TableNormal"/>
    <w:uiPriority w:val="59"/>
    <w:rsid w:val="0029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A7F"/>
    <w:pPr>
      <w:spacing w:after="150"/>
    </w:pPr>
  </w:style>
  <w:style w:type="table" w:styleId="TableGrid">
    <w:name w:val="Table Grid"/>
    <w:basedOn w:val="TableNormal"/>
    <w:uiPriority w:val="59"/>
    <w:rsid w:val="0029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1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90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04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0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71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06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29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31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32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3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5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12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2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70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9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6C5149D8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 PC</dc:creator>
  <cp:lastModifiedBy>BLYTHE Katherine</cp:lastModifiedBy>
  <cp:revision>2</cp:revision>
  <dcterms:created xsi:type="dcterms:W3CDTF">2018-05-28T03:36:00Z</dcterms:created>
  <dcterms:modified xsi:type="dcterms:W3CDTF">2018-05-28T03:36:00Z</dcterms:modified>
</cp:coreProperties>
</file>